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1894" w14:textId="17EC093C" w:rsidR="00EC1636" w:rsidRDefault="0004620A" w:rsidP="00AD0F39">
      <w:pPr>
        <w:jc w:val="center"/>
        <w:rPr>
          <w:rFonts w:ascii="Arial" w:hAnsi="Arial" w:cs="Arial"/>
          <w:b/>
          <w:color w:val="1E3E78"/>
          <w:sz w:val="56"/>
          <w:szCs w:val="56"/>
        </w:rPr>
      </w:pPr>
      <w:r>
        <w:rPr>
          <w:rFonts w:ascii="Arial" w:hAnsi="Arial" w:cs="Arial"/>
          <w:b/>
          <w:color w:val="1E3E78"/>
          <w:sz w:val="56"/>
          <w:szCs w:val="56"/>
        </w:rPr>
        <w:t>Non Tuberculous</w:t>
      </w:r>
    </w:p>
    <w:p w14:paraId="64121AEA" w14:textId="3DF1A528" w:rsidR="00AD0F39" w:rsidRDefault="000941F4" w:rsidP="00AD0F39">
      <w:pPr>
        <w:jc w:val="center"/>
        <w:rPr>
          <w:rFonts w:ascii="Arial" w:hAnsi="Arial" w:cs="Arial"/>
          <w:b/>
          <w:color w:val="1E3E78"/>
          <w:sz w:val="52"/>
          <w:szCs w:val="52"/>
        </w:rPr>
      </w:pPr>
      <w:r>
        <w:rPr>
          <w:rFonts w:ascii="Arial" w:hAnsi="Arial" w:cs="Arial"/>
          <w:b/>
          <w:color w:val="1E3E78"/>
          <w:sz w:val="52"/>
          <w:szCs w:val="52"/>
        </w:rPr>
        <w:t>Mycobacterial(NTM) Lung Disease</w:t>
      </w:r>
    </w:p>
    <w:p w14:paraId="5E53386E" w14:textId="77777777" w:rsidR="000941F4" w:rsidRPr="00AD0F39" w:rsidRDefault="000941F4" w:rsidP="00AD0F39">
      <w:pPr>
        <w:jc w:val="center"/>
        <w:rPr>
          <w:rFonts w:ascii="Arial" w:hAnsi="Arial" w:cs="Arial"/>
          <w:b/>
          <w:color w:val="1E3E78"/>
          <w:sz w:val="52"/>
          <w:szCs w:val="52"/>
        </w:rPr>
      </w:pPr>
    </w:p>
    <w:p w14:paraId="024DC946" w14:textId="6CEA1035" w:rsidR="00AD0F39" w:rsidRPr="00AD0F39" w:rsidRDefault="0004620A" w:rsidP="00AD0F39">
      <w:pPr>
        <w:jc w:val="center"/>
        <w:rPr>
          <w:rFonts w:ascii="Arial" w:hAnsi="Arial" w:cs="Arial"/>
          <w:b/>
          <w:color w:val="1E3E78"/>
          <w:sz w:val="40"/>
          <w:szCs w:val="40"/>
        </w:rPr>
      </w:pPr>
      <w:r>
        <w:rPr>
          <w:rFonts w:ascii="Arial" w:hAnsi="Arial" w:cs="Arial"/>
          <w:b/>
          <w:color w:val="1E3E78"/>
          <w:sz w:val="40"/>
          <w:szCs w:val="40"/>
        </w:rPr>
        <w:t xml:space="preserve">Jennifer Faber-Gerling, </w:t>
      </w:r>
      <w:r w:rsidR="00204062">
        <w:rPr>
          <w:rFonts w:ascii="Arial" w:hAnsi="Arial" w:cs="Arial"/>
          <w:b/>
          <w:color w:val="1E3E78"/>
          <w:sz w:val="40"/>
          <w:szCs w:val="40"/>
        </w:rPr>
        <w:t xml:space="preserve">RN, MS, CNS </w:t>
      </w:r>
      <w:r>
        <w:rPr>
          <w:rFonts w:ascii="Arial" w:hAnsi="Arial" w:cs="Arial"/>
          <w:b/>
          <w:color w:val="1E3E78"/>
          <w:sz w:val="40"/>
          <w:szCs w:val="40"/>
        </w:rPr>
        <w:t>A</w:t>
      </w:r>
      <w:r w:rsidR="00204062">
        <w:rPr>
          <w:rFonts w:ascii="Arial" w:hAnsi="Arial" w:cs="Arial"/>
          <w:b/>
          <w:color w:val="1E3E78"/>
          <w:sz w:val="40"/>
          <w:szCs w:val="40"/>
        </w:rPr>
        <w:t>N</w:t>
      </w:r>
      <w:r>
        <w:rPr>
          <w:rFonts w:ascii="Arial" w:hAnsi="Arial" w:cs="Arial"/>
          <w:b/>
          <w:color w:val="1E3E78"/>
          <w:sz w:val="40"/>
          <w:szCs w:val="40"/>
        </w:rPr>
        <w:t>P</w:t>
      </w:r>
      <w:r w:rsidR="00204062">
        <w:rPr>
          <w:rFonts w:ascii="Arial" w:hAnsi="Arial" w:cs="Arial"/>
          <w:b/>
          <w:color w:val="1E3E78"/>
          <w:sz w:val="40"/>
          <w:szCs w:val="40"/>
        </w:rPr>
        <w:t>-BC</w:t>
      </w:r>
    </w:p>
    <w:p w14:paraId="67C8901C" w14:textId="1649340F" w:rsidR="004C1BBD" w:rsidRDefault="00204062" w:rsidP="00AD0F39">
      <w:pPr>
        <w:jc w:val="center"/>
        <w:rPr>
          <w:color w:val="767171" w:themeColor="background2" w:themeShade="80"/>
          <w:sz w:val="32"/>
          <w:szCs w:val="32"/>
        </w:rPr>
      </w:pPr>
      <w:r>
        <w:rPr>
          <w:color w:val="767171" w:themeColor="background2" w:themeShade="80"/>
          <w:sz w:val="32"/>
          <w:szCs w:val="32"/>
        </w:rPr>
        <w:t xml:space="preserve">Division of </w:t>
      </w:r>
      <w:r w:rsidR="0004620A">
        <w:rPr>
          <w:color w:val="767171" w:themeColor="background2" w:themeShade="80"/>
          <w:sz w:val="32"/>
          <w:szCs w:val="32"/>
        </w:rPr>
        <w:t>Myco</w:t>
      </w:r>
      <w:r>
        <w:rPr>
          <w:color w:val="767171" w:themeColor="background2" w:themeShade="80"/>
          <w:sz w:val="32"/>
          <w:szCs w:val="32"/>
        </w:rPr>
        <w:t>bacterial</w:t>
      </w:r>
      <w:r w:rsidR="0004620A">
        <w:rPr>
          <w:color w:val="767171" w:themeColor="background2" w:themeShade="80"/>
          <w:sz w:val="32"/>
          <w:szCs w:val="32"/>
        </w:rPr>
        <w:t xml:space="preserve"> Respiratory Infection</w:t>
      </w:r>
      <w:r>
        <w:rPr>
          <w:color w:val="767171" w:themeColor="background2" w:themeShade="80"/>
          <w:sz w:val="32"/>
          <w:szCs w:val="32"/>
        </w:rPr>
        <w:t>s</w:t>
      </w:r>
      <w:r w:rsidR="0004620A">
        <w:rPr>
          <w:color w:val="767171" w:themeColor="background2" w:themeShade="80"/>
          <w:sz w:val="32"/>
          <w:szCs w:val="32"/>
        </w:rPr>
        <w:t xml:space="preserve"> </w:t>
      </w:r>
    </w:p>
    <w:p w14:paraId="39C47E55" w14:textId="4D9B0553" w:rsidR="004C1BBD" w:rsidRPr="00B111FF" w:rsidRDefault="004C1BBD" w:rsidP="00AD0F39">
      <w:pPr>
        <w:jc w:val="center"/>
        <w:rPr>
          <w:color w:val="767171" w:themeColor="background2" w:themeShade="80"/>
          <w:sz w:val="32"/>
          <w:szCs w:val="32"/>
        </w:rPr>
      </w:pPr>
      <w:r>
        <w:rPr>
          <w:color w:val="767171" w:themeColor="background2" w:themeShade="80"/>
          <w:sz w:val="32"/>
          <w:szCs w:val="32"/>
        </w:rPr>
        <w:t>National Jewish Health</w:t>
      </w:r>
    </w:p>
    <w:p w14:paraId="716E57D3" w14:textId="77777777" w:rsidR="00AD0F39" w:rsidRPr="00B111FF" w:rsidRDefault="00AD0F39" w:rsidP="00AD0F39">
      <w:pPr>
        <w:jc w:val="center"/>
        <w:rPr>
          <w:color w:val="767171" w:themeColor="background2" w:themeShade="80"/>
          <w:sz w:val="32"/>
          <w:szCs w:val="32"/>
        </w:rPr>
      </w:pPr>
    </w:p>
    <w:p w14:paraId="71A9BD31" w14:textId="17CBE342" w:rsidR="00AD0F39" w:rsidRPr="00AD0F39" w:rsidRDefault="00AD0F39" w:rsidP="00AD0F39">
      <w:pPr>
        <w:jc w:val="center"/>
        <w:rPr>
          <w:color w:val="1E3E78"/>
          <w:sz w:val="32"/>
          <w:szCs w:val="32"/>
        </w:rPr>
      </w:pPr>
    </w:p>
    <w:p w14:paraId="03DA2888" w14:textId="29AEFF65" w:rsidR="00AD0F39" w:rsidRPr="00AD0F39" w:rsidRDefault="004C1BBD" w:rsidP="00AD0F39">
      <w:pPr>
        <w:jc w:val="center"/>
        <w:rPr>
          <w:rFonts w:ascii="Arial" w:hAnsi="Arial" w:cs="Arial"/>
          <w:b/>
          <w:color w:val="1E3E78"/>
          <w:sz w:val="40"/>
          <w:szCs w:val="40"/>
        </w:rPr>
      </w:pPr>
      <w:r>
        <w:rPr>
          <w:rFonts w:ascii="Arial" w:hAnsi="Arial" w:cs="Arial"/>
          <w:b/>
          <w:color w:val="1E3E78"/>
          <w:sz w:val="40"/>
          <w:szCs w:val="40"/>
        </w:rPr>
        <w:t xml:space="preserve">Thursday, </w:t>
      </w:r>
      <w:r w:rsidR="0004620A">
        <w:rPr>
          <w:rFonts w:ascii="Arial" w:hAnsi="Arial" w:cs="Arial"/>
          <w:b/>
          <w:color w:val="1E3E78"/>
          <w:sz w:val="40"/>
          <w:szCs w:val="40"/>
        </w:rPr>
        <w:t>September 4</w:t>
      </w:r>
      <w:r>
        <w:rPr>
          <w:rFonts w:ascii="Arial" w:hAnsi="Arial" w:cs="Arial"/>
          <w:b/>
          <w:color w:val="1E3E78"/>
          <w:sz w:val="40"/>
          <w:szCs w:val="40"/>
        </w:rPr>
        <w:t>, 2025</w:t>
      </w:r>
    </w:p>
    <w:p w14:paraId="7A55E779" w14:textId="191BCF4C" w:rsidR="00AD0F39" w:rsidRDefault="004C1BBD" w:rsidP="00AD0F39">
      <w:pPr>
        <w:jc w:val="center"/>
        <w:rPr>
          <w:rFonts w:ascii="Arial" w:hAnsi="Arial" w:cs="Arial"/>
          <w:b/>
          <w:color w:val="1E3E78"/>
          <w:sz w:val="32"/>
          <w:szCs w:val="32"/>
        </w:rPr>
      </w:pPr>
      <w:r>
        <w:rPr>
          <w:rFonts w:ascii="Arial" w:hAnsi="Arial" w:cs="Arial"/>
          <w:b/>
          <w:color w:val="1E3E78"/>
          <w:sz w:val="32"/>
          <w:szCs w:val="32"/>
        </w:rPr>
        <w:t>Noon-1:00pm</w:t>
      </w:r>
    </w:p>
    <w:p w14:paraId="26C42323" w14:textId="77777777" w:rsidR="00AD0F39" w:rsidRPr="00AD0F39" w:rsidRDefault="00AD0F39" w:rsidP="00AD0F39">
      <w:pPr>
        <w:jc w:val="center"/>
        <w:rPr>
          <w:rFonts w:ascii="Arial" w:hAnsi="Arial" w:cs="Arial"/>
          <w:b/>
          <w:color w:val="1E3E78"/>
          <w:sz w:val="32"/>
          <w:szCs w:val="32"/>
        </w:rPr>
      </w:pPr>
    </w:p>
    <w:p w14:paraId="16CEC3BF" w14:textId="6169164D" w:rsidR="00AD0F39" w:rsidRPr="00B111FF" w:rsidRDefault="0004620A" w:rsidP="00AD0F39">
      <w:pPr>
        <w:jc w:val="center"/>
        <w:rPr>
          <w:color w:val="767171" w:themeColor="background2" w:themeShade="80"/>
          <w:sz w:val="32"/>
          <w:szCs w:val="32"/>
        </w:rPr>
      </w:pPr>
      <w:r>
        <w:rPr>
          <w:color w:val="767171" w:themeColor="background2" w:themeShade="80"/>
          <w:sz w:val="32"/>
          <w:szCs w:val="32"/>
        </w:rPr>
        <w:t>Molly Blank J103</w:t>
      </w:r>
    </w:p>
    <w:p w14:paraId="25B08E19" w14:textId="77777777" w:rsidR="00AD0F39" w:rsidRPr="00AD0F39" w:rsidRDefault="00AD0F39">
      <w:pPr>
        <w:jc w:val="center"/>
        <w:rPr>
          <w:color w:val="1E3E78"/>
        </w:rPr>
      </w:pPr>
    </w:p>
    <w:sectPr w:rsidR="00AD0F39" w:rsidRPr="00AD0F39" w:rsidSect="003D24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255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C24DE" w14:textId="77777777" w:rsidR="000661AA" w:rsidRDefault="000661AA" w:rsidP="00EA7767">
      <w:r>
        <w:separator/>
      </w:r>
    </w:p>
  </w:endnote>
  <w:endnote w:type="continuationSeparator" w:id="0">
    <w:p w14:paraId="5435DF7D" w14:textId="77777777" w:rsidR="000661AA" w:rsidRDefault="000661AA" w:rsidP="00EA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7A2AE" w14:textId="77777777" w:rsidR="003D245C" w:rsidRDefault="003D2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5D72" w14:textId="6AD68CCA" w:rsidR="00EA7767" w:rsidRPr="00BB4089" w:rsidRDefault="00BB4089" w:rsidP="00BB408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419A5" wp14:editId="00C7B98B">
          <wp:simplePos x="0" y="0"/>
          <wp:positionH relativeFrom="column">
            <wp:posOffset>-1056640</wp:posOffset>
          </wp:positionH>
          <wp:positionV relativeFrom="paragraph">
            <wp:posOffset>401320</wp:posOffset>
          </wp:positionV>
          <wp:extent cx="8046720" cy="223520"/>
          <wp:effectExtent l="0" t="0" r="0" b="5080"/>
          <wp:wrapNone/>
          <wp:docPr id="1072544160" name="Picture 1072544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PP Flyer_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65" r="-1765"/>
                  <a:stretch/>
                </pic:blipFill>
                <pic:spPr>
                  <a:xfrm>
                    <a:off x="0" y="0"/>
                    <a:ext cx="8046720" cy="22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29966" w14:textId="77777777" w:rsidR="003D245C" w:rsidRDefault="003D2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16043" w14:textId="77777777" w:rsidR="000661AA" w:rsidRDefault="000661AA" w:rsidP="00EA7767">
      <w:r>
        <w:separator/>
      </w:r>
    </w:p>
  </w:footnote>
  <w:footnote w:type="continuationSeparator" w:id="0">
    <w:p w14:paraId="56B0BA9F" w14:textId="77777777" w:rsidR="000661AA" w:rsidRDefault="000661AA" w:rsidP="00EA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C687" w14:textId="77777777" w:rsidR="003D245C" w:rsidRDefault="003D2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FC0E6" w14:textId="20F935BD" w:rsidR="00EA7767" w:rsidRDefault="00EA7767" w:rsidP="00EA776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435C39" wp14:editId="7D777B0D">
          <wp:simplePos x="0" y="0"/>
          <wp:positionH relativeFrom="column">
            <wp:posOffset>-914400</wp:posOffset>
          </wp:positionH>
          <wp:positionV relativeFrom="paragraph">
            <wp:posOffset>-538480</wp:posOffset>
          </wp:positionV>
          <wp:extent cx="7759029" cy="1825653"/>
          <wp:effectExtent l="0" t="0" r="1270" b="3175"/>
          <wp:wrapNone/>
          <wp:docPr id="1678902299" name="Picture 1678902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P Fly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29" cy="1825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F00CC" w14:textId="77777777" w:rsidR="003D245C" w:rsidRDefault="003D2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39"/>
    <w:rsid w:val="0002749E"/>
    <w:rsid w:val="0004620A"/>
    <w:rsid w:val="00052058"/>
    <w:rsid w:val="000661AA"/>
    <w:rsid w:val="000941F4"/>
    <w:rsid w:val="000E7D02"/>
    <w:rsid w:val="00204062"/>
    <w:rsid w:val="00274220"/>
    <w:rsid w:val="003102AA"/>
    <w:rsid w:val="003D245C"/>
    <w:rsid w:val="004271DF"/>
    <w:rsid w:val="00431088"/>
    <w:rsid w:val="00441129"/>
    <w:rsid w:val="00477418"/>
    <w:rsid w:val="004C1BBD"/>
    <w:rsid w:val="004E2774"/>
    <w:rsid w:val="005929AF"/>
    <w:rsid w:val="00677685"/>
    <w:rsid w:val="006B2E96"/>
    <w:rsid w:val="006C0B9D"/>
    <w:rsid w:val="006E077D"/>
    <w:rsid w:val="00717F5F"/>
    <w:rsid w:val="007B31E5"/>
    <w:rsid w:val="00845894"/>
    <w:rsid w:val="00934812"/>
    <w:rsid w:val="00983129"/>
    <w:rsid w:val="00AD0B54"/>
    <w:rsid w:val="00AD0F39"/>
    <w:rsid w:val="00B111FF"/>
    <w:rsid w:val="00BB4089"/>
    <w:rsid w:val="00BC7AFB"/>
    <w:rsid w:val="00BE15B6"/>
    <w:rsid w:val="00C518B6"/>
    <w:rsid w:val="00C562A9"/>
    <w:rsid w:val="00C7063D"/>
    <w:rsid w:val="00D45B12"/>
    <w:rsid w:val="00EA7767"/>
    <w:rsid w:val="00EC1636"/>
    <w:rsid w:val="00F4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350E69"/>
  <w15:chartTrackingRefBased/>
  <w15:docId w15:val="{43273492-3184-6F4F-A8A5-7C3F5468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767"/>
  </w:style>
  <w:style w:type="paragraph" w:styleId="Footer">
    <w:name w:val="footer"/>
    <w:basedOn w:val="Normal"/>
    <w:link w:val="FooterChar"/>
    <w:uiPriority w:val="99"/>
    <w:unhideWhenUsed/>
    <w:rsid w:val="00EA7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Matheny, Kathleen</cp:lastModifiedBy>
  <cp:revision>3</cp:revision>
  <dcterms:created xsi:type="dcterms:W3CDTF">2025-09-03T15:35:00Z</dcterms:created>
  <dcterms:modified xsi:type="dcterms:W3CDTF">2025-09-03T18:30:00Z</dcterms:modified>
</cp:coreProperties>
</file>